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F" w:rsidRDefault="0041245F" w:rsidP="0041245F">
      <w:pPr>
        <w:jc w:val="both"/>
      </w:pPr>
      <w:bookmarkStart w:id="0" w:name="_GoBack"/>
      <w:bookmarkEnd w:id="0"/>
      <w:r>
        <w:t>Ultra Electronics Ocean Systems Inc. (UEOS) provides products and services to the United States Department of Defense (DoD) that are classified as “defense articles”, “defense services” or “technical data” under category XI of the United States Munitions List.  Therefore, UEOS and its partners, teammates, suppliers, subcontractors, etc. (hereinafter referred to as “supplier”) are subject to the requirements of the International Traffic in Arms Regulations (ITAR).</w:t>
      </w:r>
    </w:p>
    <w:p w:rsidR="0041245F" w:rsidRDefault="0041245F" w:rsidP="0041245F">
      <w:pPr>
        <w:jc w:val="both"/>
      </w:pPr>
    </w:p>
    <w:p w:rsidR="0041245F" w:rsidRDefault="0041245F" w:rsidP="0041245F">
      <w:pPr>
        <w:jc w:val="both"/>
      </w:pPr>
      <w:r>
        <w:t xml:space="preserve">The following certification checklist establishes the requirements and constraints that are placed on UEOS’s suppliers by the ITAR and must be completed by every individual or business that is in, or seeks to enter, a supplier relationship with UEOS.  Once completed, the checklist certification statement </w:t>
      </w:r>
      <w:r w:rsidRPr="005003C8">
        <w:rPr>
          <w:b/>
          <w:u w:val="single"/>
        </w:rPr>
        <w:t>must be completed and signed</w:t>
      </w:r>
      <w:r>
        <w:t xml:space="preserve"> by the </w:t>
      </w:r>
      <w:r w:rsidRPr="005003C8">
        <w:rPr>
          <w:b/>
          <w:u w:val="single"/>
        </w:rPr>
        <w:t xml:space="preserve">individual and/or corporate officer (e.g. President) exercising primary management responsibility for the </w:t>
      </w:r>
      <w:r>
        <w:rPr>
          <w:b/>
          <w:u w:val="single"/>
        </w:rPr>
        <w:t>supplier</w:t>
      </w:r>
      <w:r>
        <w:t xml:space="preserve"> business entity.</w:t>
      </w:r>
    </w:p>
    <w:p w:rsidR="0041245F" w:rsidRDefault="0041245F" w:rsidP="00412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6"/>
        <w:gridCol w:w="855"/>
        <w:gridCol w:w="975"/>
      </w:tblGrid>
      <w:tr w:rsidR="0041245F" w:rsidTr="001B758B">
        <w:tc>
          <w:tcPr>
            <w:tcW w:w="7746" w:type="dxa"/>
            <w:shd w:val="clear" w:color="auto" w:fill="auto"/>
            <w:vAlign w:val="center"/>
          </w:tcPr>
          <w:p w:rsidR="0041245F" w:rsidRPr="00857C74" w:rsidRDefault="0041245F" w:rsidP="001B758B">
            <w:pPr>
              <w:jc w:val="center"/>
              <w:rPr>
                <w:b/>
                <w:sz w:val="28"/>
                <w:szCs w:val="28"/>
              </w:rPr>
            </w:pPr>
            <w:r w:rsidRPr="00857C74">
              <w:rPr>
                <w:b/>
                <w:sz w:val="28"/>
                <w:szCs w:val="28"/>
              </w:rPr>
              <w:t>Checklist Element</w:t>
            </w:r>
          </w:p>
        </w:tc>
        <w:tc>
          <w:tcPr>
            <w:tcW w:w="855" w:type="dxa"/>
            <w:shd w:val="clear" w:color="auto" w:fill="auto"/>
            <w:vAlign w:val="center"/>
          </w:tcPr>
          <w:p w:rsidR="0041245F" w:rsidRPr="00857C74" w:rsidRDefault="0041245F" w:rsidP="001B758B">
            <w:pPr>
              <w:jc w:val="center"/>
              <w:rPr>
                <w:b/>
                <w:sz w:val="28"/>
                <w:szCs w:val="28"/>
              </w:rPr>
            </w:pPr>
            <w:r w:rsidRPr="00857C74">
              <w:rPr>
                <w:b/>
                <w:sz w:val="28"/>
                <w:szCs w:val="28"/>
              </w:rPr>
              <w:t>Yes</w:t>
            </w:r>
          </w:p>
        </w:tc>
        <w:tc>
          <w:tcPr>
            <w:tcW w:w="975" w:type="dxa"/>
            <w:shd w:val="clear" w:color="auto" w:fill="auto"/>
            <w:vAlign w:val="center"/>
          </w:tcPr>
          <w:p w:rsidR="0041245F" w:rsidRPr="00857C74" w:rsidRDefault="0041245F" w:rsidP="001B758B">
            <w:pPr>
              <w:jc w:val="center"/>
              <w:rPr>
                <w:b/>
                <w:sz w:val="28"/>
                <w:szCs w:val="28"/>
              </w:rPr>
            </w:pPr>
            <w:r w:rsidRPr="00857C74">
              <w:rPr>
                <w:b/>
                <w:sz w:val="28"/>
                <w:szCs w:val="28"/>
              </w:rPr>
              <w:t>No</w:t>
            </w:r>
          </w:p>
        </w:tc>
      </w:tr>
      <w:tr w:rsidR="0041245F" w:rsidTr="001B758B">
        <w:tc>
          <w:tcPr>
            <w:tcW w:w="7746" w:type="dxa"/>
            <w:shd w:val="clear" w:color="auto" w:fill="auto"/>
            <w:vAlign w:val="center"/>
          </w:tcPr>
          <w:p w:rsidR="0041245F" w:rsidRDefault="0041245F" w:rsidP="001B758B">
            <w:r w:rsidRPr="00857C74">
              <w:rPr>
                <w:u w:val="single"/>
              </w:rPr>
              <w:t>Business</w:t>
            </w:r>
            <w:r>
              <w:t>:  Business is located in and/or incorporated or organized to do business in the United States.</w:t>
            </w:r>
          </w:p>
          <w:p w:rsidR="0041245F" w:rsidRPr="00857C74" w:rsidRDefault="0041245F" w:rsidP="001B758B">
            <w:pPr>
              <w:rPr>
                <w:sz w:val="16"/>
                <w:szCs w:val="16"/>
              </w:rPr>
            </w:pPr>
          </w:p>
          <w:p w:rsidR="0041245F" w:rsidRDefault="0041245F" w:rsidP="001B758B">
            <w:r w:rsidRPr="00857C74">
              <w:rPr>
                <w:u w:val="single"/>
              </w:rPr>
              <w:t>Individual</w:t>
            </w:r>
            <w:r>
              <w:t>:  Individual is a US Citizen or is a lawful permanent resident of the United States.</w:t>
            </w:r>
          </w:p>
          <w:p w:rsidR="0041245F" w:rsidRPr="00857C74" w:rsidRDefault="0041245F" w:rsidP="001B758B">
            <w:pPr>
              <w:rPr>
                <w:b/>
              </w:rPr>
            </w:pPr>
            <w:r w:rsidRPr="00857C74">
              <w:rPr>
                <w:b/>
              </w:rPr>
              <w:t>If no, state country of residence/incorporation: _____________________.</w:t>
            </w:r>
          </w:p>
          <w:p w:rsidR="0041245F" w:rsidRPr="00857C74" w:rsidRDefault="0041245F" w:rsidP="001B758B">
            <w:pPr>
              <w:rPr>
                <w:b/>
                <w:sz w:val="16"/>
                <w:szCs w:val="16"/>
              </w:rPr>
            </w:pP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bookmarkStart w:id="1" w:name="Check3"/>
            <w:r>
              <w:instrText xml:space="preserve"> FORMCHECKBOX </w:instrText>
            </w:r>
            <w:r>
              <w:fldChar w:fldCharType="end"/>
            </w:r>
            <w:bookmarkEnd w:id="1"/>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r>
              <w:t xml:space="preserve">Is Supplier located in an Embargoed or prohibited country, (refer to </w:t>
            </w:r>
            <w:hyperlink r:id="rId9" w:history="1">
              <w:r w:rsidRPr="007A6127">
                <w:rPr>
                  <w:rStyle w:val="Hyperlink"/>
                </w:rPr>
                <w:t>http://pmdtc.org/country.htm</w:t>
              </w:r>
            </w:hyperlink>
            <w:r>
              <w:t xml:space="preserve"> for a list of Embargoed and prohibited countries)?</w:t>
            </w:r>
          </w:p>
          <w:p w:rsidR="0041245F" w:rsidRPr="00857C74" w:rsidRDefault="0041245F" w:rsidP="001B758B">
            <w:pPr>
              <w:rPr>
                <w:sz w:val="16"/>
                <w:szCs w:val="16"/>
              </w:rPr>
            </w:pP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r>
              <w:t>Supplier is an international organization and/or directly represents a non-US foreign government or foreign government agency.</w:t>
            </w:r>
          </w:p>
          <w:p w:rsidR="0041245F" w:rsidRDefault="0041245F" w:rsidP="001B758B">
            <w:r w:rsidRPr="00857C74">
              <w:rPr>
                <w:b/>
              </w:rPr>
              <w:t xml:space="preserve">If yes, state country/government agency: </w:t>
            </w:r>
            <w:r w:rsidRPr="00E82FE6">
              <w:t>___________________________.</w:t>
            </w:r>
          </w:p>
          <w:p w:rsidR="0041245F" w:rsidRPr="00857C74" w:rsidRDefault="0041245F" w:rsidP="001B758B">
            <w:pPr>
              <w:rPr>
                <w:b/>
                <w:sz w:val="16"/>
                <w:szCs w:val="16"/>
              </w:rPr>
            </w:pP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r>
              <w:t xml:space="preserve">Is Supplier debarred, suspended or proposed for debarment from participating directly or indirectly in the export of defense articles per Section 38 of the Arms Export Control Act, (refer to </w:t>
            </w:r>
            <w:hyperlink r:id="rId10" w:history="1">
              <w:r w:rsidRPr="007A6127">
                <w:rPr>
                  <w:rStyle w:val="Hyperlink"/>
                </w:rPr>
                <w:t>http://pmdtc.org/debar059.htm</w:t>
              </w:r>
            </w:hyperlink>
            <w:r>
              <w:t xml:space="preserve"> for a list of debarred entities)?</w:t>
            </w:r>
          </w:p>
          <w:p w:rsidR="0041245F" w:rsidRPr="00857C74" w:rsidRDefault="0041245F" w:rsidP="001B758B">
            <w:pPr>
              <w:rPr>
                <w:sz w:val="16"/>
                <w:szCs w:val="16"/>
              </w:rPr>
            </w:pP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Pr="00857C74" w:rsidRDefault="0041245F" w:rsidP="001B758B">
            <w:pPr>
              <w:rPr>
                <w:b/>
              </w:rPr>
            </w:pPr>
            <w:r>
              <w:t xml:space="preserve">If located in Canada, is Supplier </w:t>
            </w:r>
            <w:r w:rsidRPr="004415BA">
              <w:t>a “Canadian-registered person</w:t>
            </w:r>
            <w:r>
              <w:t xml:space="preserve">”?  </w:t>
            </w:r>
            <w:r w:rsidRPr="00857C74">
              <w:rPr>
                <w:b/>
              </w:rPr>
              <w:t xml:space="preserve">NOTE: </w:t>
            </w:r>
            <w:r w:rsidRPr="004415BA">
              <w:t>For the purposes of this certification, a “Canadian-registered person” is any Canadian national (including a Canadian business entity organized under the laws of Canada), dual national and</w:t>
            </w:r>
            <w:r>
              <w:t>/or</w:t>
            </w:r>
            <w:r w:rsidRPr="004415BA">
              <w:t xml:space="preserve"> permanent resident registered in Canada in accordance with the Canadian</w:t>
            </w:r>
            <w:r w:rsidRPr="00857C74">
              <w:rPr>
                <w:lang w:val="en-CA"/>
              </w:rPr>
              <w:t xml:space="preserve"> Defence</w:t>
            </w:r>
            <w:r w:rsidRPr="004415BA">
              <w:t xml:space="preserve"> Production Act.</w:t>
            </w:r>
            <w:r>
              <w:t xml:space="preserve">  </w:t>
            </w:r>
            <w:r w:rsidRPr="00857C74">
              <w:rPr>
                <w:b/>
              </w:rPr>
              <w:t xml:space="preserve">If so registered, attach a copy of your “Controlled Goods Registration Program” Certificate of Registration to this checklist. </w:t>
            </w:r>
          </w:p>
          <w:p w:rsidR="0041245F" w:rsidRPr="00857C74" w:rsidRDefault="0041245F" w:rsidP="001B758B">
            <w:pPr>
              <w:rPr>
                <w:b/>
                <w:sz w:val="16"/>
                <w:szCs w:val="16"/>
              </w:rPr>
            </w:pP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r>
              <w:t>Supplier currently employs or plans to hire individuals who are not US Citizens or lawful permanent residents of the United States.</w:t>
            </w:r>
          </w:p>
          <w:p w:rsidR="0041245F" w:rsidRDefault="0041245F" w:rsidP="001B758B">
            <w:pPr>
              <w:spacing w:line="360" w:lineRule="auto"/>
            </w:pPr>
            <w:r w:rsidRPr="00857C74">
              <w:rPr>
                <w:b/>
              </w:rPr>
              <w:t>If yes, list countries of origin for non-resident employees</w:t>
            </w:r>
            <w:r w:rsidRPr="00C763DA">
              <w:t>:</w:t>
            </w:r>
            <w:r>
              <w:t xml:space="preserve"> ____________ </w:t>
            </w:r>
          </w:p>
          <w:p w:rsidR="0041245F" w:rsidRPr="00DD7509" w:rsidRDefault="0041245F" w:rsidP="001B758B">
            <w:pPr>
              <w:spacing w:line="360" w:lineRule="auto"/>
            </w:pPr>
            <w:r>
              <w:t>_</w:t>
            </w:r>
            <w:r w:rsidRPr="00C763DA">
              <w:t>____________________________________________________________</w:t>
            </w: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r>
              <w:lastRenderedPageBreak/>
              <w:t xml:space="preserve">Are one or more of the above employee countries of origin included on the Embargoed or prohibited countries list at </w:t>
            </w:r>
            <w:hyperlink r:id="rId11" w:history="1">
              <w:r w:rsidRPr="007A6127">
                <w:rPr>
                  <w:rStyle w:val="Hyperlink"/>
                </w:rPr>
                <w:t>http://pmdtc.org/country.htm</w:t>
              </w:r>
            </w:hyperlink>
            <w:r>
              <w:t>?</w:t>
            </w:r>
          </w:p>
          <w:p w:rsidR="0041245F" w:rsidRPr="00857C74" w:rsidRDefault="0041245F" w:rsidP="001B758B">
            <w:pPr>
              <w:rPr>
                <w:sz w:val="16"/>
                <w:szCs w:val="16"/>
              </w:rPr>
            </w:pPr>
            <w:r>
              <w:t xml:space="preserve"> </w:t>
            </w: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pPr>
              <w:keepNext/>
            </w:pPr>
            <w:r>
              <w:t>If located in Canada, Supplier currently employs or plans to hire individuals who are not Canadian nationals, dual nationals and/or permanent residents registered in Canada.</w:t>
            </w:r>
          </w:p>
          <w:p w:rsidR="0041245F" w:rsidRPr="00857C74" w:rsidRDefault="0041245F" w:rsidP="001B758B">
            <w:pPr>
              <w:keepNext/>
              <w:spacing w:line="360" w:lineRule="auto"/>
              <w:rPr>
                <w:b/>
              </w:rPr>
            </w:pPr>
            <w:r w:rsidRPr="00857C74">
              <w:rPr>
                <w:b/>
              </w:rPr>
              <w:t>If yes, list countries of origin for non-resident employees: ____________</w:t>
            </w:r>
          </w:p>
          <w:p w:rsidR="0041245F" w:rsidRPr="00857C74" w:rsidRDefault="0041245F" w:rsidP="001B758B">
            <w:pPr>
              <w:keepNext/>
              <w:rPr>
                <w:b/>
              </w:rPr>
            </w:pPr>
            <w:r w:rsidRPr="00857C74">
              <w:rPr>
                <w:b/>
              </w:rPr>
              <w:t>_____________________________________________________________</w:t>
            </w:r>
          </w:p>
          <w:p w:rsidR="0041245F" w:rsidRPr="00857C74" w:rsidRDefault="0041245F" w:rsidP="001B758B">
            <w:pPr>
              <w:keepNext/>
              <w:rPr>
                <w:b/>
                <w:sz w:val="16"/>
                <w:szCs w:val="16"/>
              </w:rPr>
            </w:pPr>
          </w:p>
        </w:tc>
        <w:tc>
          <w:tcPr>
            <w:tcW w:w="855" w:type="dxa"/>
            <w:shd w:val="clear" w:color="auto" w:fill="auto"/>
            <w:vAlign w:val="center"/>
          </w:tcPr>
          <w:p w:rsidR="0041245F" w:rsidRDefault="0041245F" w:rsidP="001B758B">
            <w:pPr>
              <w:keepNext/>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keepNext/>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r>
              <w:t xml:space="preserve">Are one or more of the above employee countries of origin included on the Embargoed or prohibited countries list at </w:t>
            </w:r>
            <w:hyperlink r:id="rId12" w:history="1">
              <w:r w:rsidRPr="007A6127">
                <w:rPr>
                  <w:rStyle w:val="Hyperlink"/>
                </w:rPr>
                <w:t>http://pmdtc.org/country.htm</w:t>
              </w:r>
            </w:hyperlink>
            <w:r>
              <w:t>?</w:t>
            </w:r>
          </w:p>
          <w:p w:rsidR="0041245F" w:rsidRPr="00857C74" w:rsidRDefault="0041245F" w:rsidP="001B758B">
            <w:pPr>
              <w:rPr>
                <w:sz w:val="16"/>
                <w:szCs w:val="16"/>
              </w:rPr>
            </w:pP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r w:rsidR="0041245F" w:rsidTr="001B758B">
        <w:tc>
          <w:tcPr>
            <w:tcW w:w="7746" w:type="dxa"/>
            <w:shd w:val="clear" w:color="auto" w:fill="auto"/>
            <w:vAlign w:val="center"/>
          </w:tcPr>
          <w:p w:rsidR="0041245F" w:rsidRDefault="0041245F" w:rsidP="001B758B">
            <w:r>
              <w:t>Supplier agrees to provide immediate written notice to UEOS if, at any time prior to or after Purchase Order award, the Supplier learns that one or more of the above checklist responses was erroneous when submitted or has become erroneous by reason of changed circumstances.</w:t>
            </w:r>
          </w:p>
          <w:p w:rsidR="0041245F" w:rsidRPr="00857C74" w:rsidRDefault="0041245F" w:rsidP="001B758B">
            <w:pPr>
              <w:rPr>
                <w:sz w:val="16"/>
                <w:szCs w:val="16"/>
              </w:rPr>
            </w:pPr>
          </w:p>
        </w:tc>
        <w:tc>
          <w:tcPr>
            <w:tcW w:w="85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c>
          <w:tcPr>
            <w:tcW w:w="975" w:type="dxa"/>
            <w:shd w:val="clear" w:color="auto" w:fill="auto"/>
            <w:vAlign w:val="center"/>
          </w:tcPr>
          <w:p w:rsidR="0041245F" w:rsidRDefault="0041245F" w:rsidP="001B758B">
            <w:pPr>
              <w:jc w:val="center"/>
            </w:pPr>
            <w:r>
              <w:fldChar w:fldCharType="begin">
                <w:ffData>
                  <w:name w:val="Check3"/>
                  <w:enabled/>
                  <w:calcOnExit w:val="0"/>
                  <w:checkBox>
                    <w:size w:val="32"/>
                    <w:default w:val="0"/>
                  </w:checkBox>
                </w:ffData>
              </w:fldChar>
            </w:r>
            <w:r>
              <w:instrText xml:space="preserve"> FORMCHECKBOX </w:instrText>
            </w:r>
            <w:r>
              <w:fldChar w:fldCharType="end"/>
            </w:r>
          </w:p>
        </w:tc>
      </w:tr>
    </w:tbl>
    <w:p w:rsidR="0041245F" w:rsidRDefault="0041245F" w:rsidP="0041245F"/>
    <w:p w:rsidR="0041245F" w:rsidRPr="00023B83" w:rsidRDefault="0041245F" w:rsidP="0041245F">
      <w:pPr>
        <w:jc w:val="both"/>
        <w:rPr>
          <w:b/>
          <w:i/>
          <w:sz w:val="26"/>
          <w:szCs w:val="26"/>
        </w:rPr>
      </w:pPr>
      <w:r w:rsidRPr="00023B83">
        <w:rPr>
          <w:b/>
          <w:i/>
          <w:sz w:val="26"/>
          <w:szCs w:val="26"/>
        </w:rPr>
        <w:t xml:space="preserve">"If your firm </w:t>
      </w:r>
      <w:r w:rsidR="00C05836">
        <w:rPr>
          <w:b/>
          <w:i/>
          <w:sz w:val="26"/>
          <w:szCs w:val="26"/>
        </w:rPr>
        <w:t xml:space="preserve">is Registered with the </w:t>
      </w:r>
      <w:r w:rsidR="00C05836" w:rsidRPr="00C05836">
        <w:rPr>
          <w:b/>
          <w:i/>
          <w:sz w:val="26"/>
          <w:szCs w:val="26"/>
        </w:rPr>
        <w:t>Directorate of Defense Trade Controls (DDTC</w:t>
      </w:r>
      <w:r w:rsidR="00C05836">
        <w:rPr>
          <w:b/>
          <w:i/>
          <w:sz w:val="26"/>
          <w:szCs w:val="26"/>
        </w:rPr>
        <w:t>, please provide :</w:t>
      </w:r>
    </w:p>
    <w:p w:rsidR="0041245F" w:rsidRPr="00023B83" w:rsidRDefault="00833AE2" w:rsidP="0041245F">
      <w:pPr>
        <w:jc w:val="both"/>
        <w:rPr>
          <w:b/>
          <w:i/>
          <w:sz w:val="26"/>
          <w:szCs w:val="26"/>
        </w:rPr>
      </w:pPr>
      <w:r>
        <w:rPr>
          <w:b/>
          <w:i/>
          <w:noProof/>
          <w:sz w:val="26"/>
          <w:szCs w:val="26"/>
        </w:rPr>
        <mc:AlternateContent>
          <mc:Choice Requires="wps">
            <w:drawing>
              <wp:anchor distT="0" distB="0" distL="114300" distR="114300" simplePos="0" relativeHeight="251656192" behindDoc="0" locked="0" layoutInCell="1" allowOverlap="1">
                <wp:simplePos x="0" y="0"/>
                <wp:positionH relativeFrom="column">
                  <wp:posOffset>6419850</wp:posOffset>
                </wp:positionH>
                <wp:positionV relativeFrom="paragraph">
                  <wp:posOffset>148590</wp:posOffset>
                </wp:positionV>
                <wp:extent cx="0" cy="6667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6667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404DC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05.5pt,11.7pt" to="50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" strokecolor="black [3040]" strokeweight=".5pt"/>
            </w:pict>
          </mc:Fallback>
        </mc:AlternateContent>
      </w:r>
    </w:p>
    <w:p w:rsidR="0041245F" w:rsidRDefault="0041245F" w:rsidP="0041245F">
      <w:pPr>
        <w:jc w:val="both"/>
        <w:outlineLvl w:val="0"/>
        <w:rPr>
          <w:b/>
          <w:i/>
          <w:sz w:val="26"/>
          <w:szCs w:val="26"/>
        </w:rPr>
      </w:pPr>
      <w:r w:rsidRPr="00023B83">
        <w:rPr>
          <w:b/>
          <w:i/>
          <w:sz w:val="26"/>
          <w:szCs w:val="26"/>
        </w:rPr>
        <w:t>ODTC Registration#_________________________</w:t>
      </w:r>
      <w:r w:rsidR="000C7E3A">
        <w:rPr>
          <w:b/>
          <w:i/>
          <w:sz w:val="26"/>
          <w:szCs w:val="26"/>
        </w:rPr>
        <w:t>Exp Date:_____________________</w:t>
      </w:r>
    </w:p>
    <w:p w:rsidR="000C7E3A" w:rsidRPr="00023B83" w:rsidRDefault="000C7E3A" w:rsidP="0041245F">
      <w:pPr>
        <w:jc w:val="both"/>
        <w:outlineLvl w:val="0"/>
        <w:rPr>
          <w:b/>
          <w:i/>
          <w:sz w:val="26"/>
          <w:szCs w:val="26"/>
        </w:rPr>
      </w:pPr>
      <w:r>
        <w:rPr>
          <w:b/>
          <w:i/>
          <w:sz w:val="26"/>
          <w:szCs w:val="26"/>
        </w:rPr>
        <w:t xml:space="preserve">If you are not supplying your ODTC Registration </w:t>
      </w:r>
      <w:r w:rsidR="0073042B">
        <w:rPr>
          <w:b/>
          <w:i/>
          <w:sz w:val="26"/>
          <w:szCs w:val="26"/>
        </w:rPr>
        <w:t>number</w:t>
      </w:r>
      <w:r>
        <w:rPr>
          <w:b/>
          <w:i/>
          <w:sz w:val="26"/>
          <w:szCs w:val="26"/>
        </w:rPr>
        <w:t>, please</w:t>
      </w:r>
      <w:r w:rsidR="00772F2B">
        <w:rPr>
          <w:b/>
          <w:i/>
          <w:sz w:val="26"/>
          <w:szCs w:val="26"/>
        </w:rPr>
        <w:t xml:space="preserve"> </w:t>
      </w:r>
      <w:r w:rsidR="0073042B">
        <w:rPr>
          <w:b/>
          <w:i/>
          <w:sz w:val="26"/>
          <w:szCs w:val="26"/>
        </w:rPr>
        <w:t>submit a copy of your registration letter (with the registration # concealed if you so choose</w:t>
      </w:r>
      <w:r w:rsidR="00D650F9">
        <w:rPr>
          <w:b/>
          <w:i/>
          <w:sz w:val="26"/>
          <w:szCs w:val="26"/>
        </w:rPr>
        <w:t>) showing the current expiration.</w:t>
      </w:r>
    </w:p>
    <w:p w:rsidR="0041245F" w:rsidRDefault="0041245F" w:rsidP="0041245F">
      <w:pPr>
        <w:jc w:val="both"/>
      </w:pPr>
    </w:p>
    <w:p w:rsidR="0041245F" w:rsidRDefault="0041245F" w:rsidP="0041245F">
      <w:pPr>
        <w:jc w:val="both"/>
      </w:pPr>
      <w:r>
        <w:t>I certify that all of the facts contained in this checklist are true and correct to the best of my knowledge and belief and I do not know of any additional facts that are inconsistent with this checklist.  I also certify that no corrections, additions or alterations were made on this form after my signature was applied.</w:t>
      </w:r>
    </w:p>
    <w:p w:rsidR="0041245F" w:rsidRDefault="0041245F" w:rsidP="0041245F"/>
    <w:p w:rsidR="0041245F" w:rsidRDefault="0041245F" w:rsidP="0041245F"/>
    <w:p w:rsidR="0041245F" w:rsidRDefault="0041245F" w:rsidP="0041245F">
      <w:pPr>
        <w:spacing w:line="360" w:lineRule="auto"/>
      </w:pPr>
      <w:r>
        <w:t>Signed:  ______________________________________________</w:t>
      </w:r>
      <w:r>
        <w:tab/>
        <w:t>Date: ___________________</w:t>
      </w:r>
    </w:p>
    <w:p w:rsidR="0041245F" w:rsidRDefault="0041245F" w:rsidP="0041245F"/>
    <w:p w:rsidR="0041245F" w:rsidRDefault="0041245F" w:rsidP="0041245F">
      <w:pPr>
        <w:spacing w:line="360" w:lineRule="auto"/>
        <w:outlineLvl w:val="0"/>
      </w:pPr>
      <w:r>
        <w:t>Printed Name: _________________________________________</w:t>
      </w:r>
    </w:p>
    <w:p w:rsidR="0041245F" w:rsidRDefault="0041245F" w:rsidP="0041245F"/>
    <w:p w:rsidR="0041245F" w:rsidRDefault="0041245F" w:rsidP="0041245F">
      <w:pPr>
        <w:outlineLvl w:val="0"/>
      </w:pPr>
      <w:r>
        <w:t>Title: ________________________________________________</w:t>
      </w:r>
    </w:p>
    <w:p w:rsidR="0041245F" w:rsidRDefault="0041245F" w:rsidP="0041245F"/>
    <w:p w:rsidR="0041245F" w:rsidRDefault="0041245F" w:rsidP="0041245F">
      <w:r>
        <w:t>Company Name: _______________________________________</w:t>
      </w:r>
    </w:p>
    <w:p w:rsidR="0041245F" w:rsidRDefault="00833AE2" w:rsidP="0041245F">
      <w:r>
        <w:rPr>
          <w:b/>
          <w:i/>
          <w:noProof/>
          <w:sz w:val="26"/>
          <w:szCs w:val="26"/>
        </w:rPr>
        <mc:AlternateContent>
          <mc:Choice Requires="wps">
            <w:drawing>
              <wp:anchor distT="0" distB="0" distL="114300" distR="114300" simplePos="0" relativeHeight="251661312" behindDoc="0" locked="0" layoutInCell="1" allowOverlap="1" wp14:anchorId="63DD1E3A" wp14:editId="34DD7781">
                <wp:simplePos x="0" y="0"/>
                <wp:positionH relativeFrom="column">
                  <wp:posOffset>6419850</wp:posOffset>
                </wp:positionH>
                <wp:positionV relativeFrom="paragraph">
                  <wp:posOffset>193040</wp:posOffset>
                </wp:positionV>
                <wp:extent cx="0" cy="1714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714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EADF78"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5pt,15.2pt" to="50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" strokecolor="black [3040]" strokeweight=".5pt"/>
            </w:pict>
          </mc:Fallback>
        </mc:AlternateContent>
      </w:r>
    </w:p>
    <w:p w:rsidR="0041245F" w:rsidRDefault="0041245F" w:rsidP="0041245F">
      <w:r>
        <w:t xml:space="preserve">SEND RESPONSE TO:  </w:t>
      </w:r>
      <w:hyperlink r:id="rId13" w:history="1">
        <w:r w:rsidR="00D650F9" w:rsidRPr="000A0E30">
          <w:rPr>
            <w:rStyle w:val="Hyperlink"/>
          </w:rPr>
          <w:t>purchasing@ultra-os.com</w:t>
        </w:r>
      </w:hyperlink>
      <w:r w:rsidR="00D650F9">
        <w:t xml:space="preserve"> or specific requestor email.</w:t>
      </w:r>
    </w:p>
    <w:sectPr w:rsidR="0041245F" w:rsidSect="00EA2E2F">
      <w:headerReference w:type="default" r:id="rId14"/>
      <w:footerReference w:type="default" r:id="rId15"/>
      <w:pgSz w:w="12240" w:h="15840"/>
      <w:pgMar w:top="180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88" w:rsidRDefault="00173088" w:rsidP="00A16B8E">
      <w:r>
        <w:separator/>
      </w:r>
    </w:p>
  </w:endnote>
  <w:endnote w:type="continuationSeparator" w:id="0">
    <w:p w:rsidR="00173088" w:rsidRDefault="00173088" w:rsidP="00A1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2F" w:rsidRPr="00697D2E" w:rsidRDefault="00EA2E2F" w:rsidP="00EA2E2F">
    <w:pPr>
      <w:pStyle w:val="Footer"/>
      <w:jc w:val="center"/>
      <w:rPr>
        <w:b/>
        <w:color w:val="FF0000"/>
      </w:rPr>
    </w:pPr>
    <w:r w:rsidRPr="00697D2E">
      <w:rPr>
        <w:b/>
        <w:color w:val="FF0000"/>
      </w:rPr>
      <w:t>UNCLASSIF</w:t>
    </w:r>
    <w:r w:rsidR="00E13C17">
      <w:rPr>
        <w:b/>
        <w:color w:val="FF0000"/>
      </w:rPr>
      <w:t>I</w:t>
    </w:r>
    <w:r w:rsidRPr="00697D2E">
      <w:rPr>
        <w:b/>
        <w:color w:val="FF0000"/>
      </w:rPr>
      <w:t xml:space="preserve">ED, UNCONTROLLED COPY  </w:t>
    </w:r>
  </w:p>
  <w:p w:rsidR="00EA2E2F" w:rsidRDefault="00EA2E2F" w:rsidP="00EA2E2F">
    <w:pPr>
      <w:pStyle w:val="Footer"/>
      <w:jc w:val="center"/>
    </w:pPr>
    <w:r w:rsidRPr="00697D2E">
      <w:t>This document is only under control when accessed through Agile or the company SharePoint</w:t>
    </w:r>
    <w:r>
      <w:t xml:space="preserve"> site.</w:t>
    </w:r>
  </w:p>
  <w:p w:rsidR="00A16B8E" w:rsidRPr="00EA2E2F" w:rsidRDefault="00EA2E2F" w:rsidP="00352FF6">
    <w:pPr>
      <w:pStyle w:val="Footer"/>
      <w:jc w:val="center"/>
    </w:pPr>
    <w:r w:rsidRPr="00697D2E">
      <w:t>Once printed, this document is no longer 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88" w:rsidRDefault="00173088" w:rsidP="00A16B8E">
      <w:r>
        <w:separator/>
      </w:r>
    </w:p>
  </w:footnote>
  <w:footnote w:type="continuationSeparator" w:id="0">
    <w:p w:rsidR="00173088" w:rsidRDefault="00173088" w:rsidP="00A16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E" w:rsidRDefault="00A16B8E" w:rsidP="00A16B8E">
    <w:pPr>
      <w:pStyle w:val="Header"/>
      <w:spacing w:after="120"/>
    </w:pPr>
    <w:r>
      <w:rPr>
        <w:rFonts w:ascii="Arial" w:hAnsi="Arial"/>
        <w:sz w:val="18"/>
      </w:rPr>
      <w:tab/>
    </w:r>
    <w:r>
      <w:rPr>
        <w:rFonts w:ascii="Arial" w:hAnsi="Arial"/>
        <w:sz w:val="18"/>
      </w:rPr>
      <w:tab/>
    </w:r>
  </w:p>
  <w:tbl>
    <w:tblPr>
      <w:tblStyle w:val="TableGrid"/>
      <w:tblW w:w="9360" w:type="dxa"/>
      <w:tblInd w:w="108" w:type="dxa"/>
      <w:tblLook w:val="04A0" w:firstRow="1" w:lastRow="0" w:firstColumn="1" w:lastColumn="0" w:noHBand="0" w:noVBand="1"/>
    </w:tblPr>
    <w:tblGrid>
      <w:gridCol w:w="1530"/>
      <w:gridCol w:w="3960"/>
      <w:gridCol w:w="1980"/>
      <w:gridCol w:w="1890"/>
    </w:tblGrid>
    <w:tr w:rsidR="00EA2E2F" w:rsidTr="000B20A0">
      <w:trPr>
        <w:trHeight w:hRule="exact" w:val="576"/>
      </w:trPr>
      <w:tc>
        <w:tcPr>
          <w:tcW w:w="1530" w:type="dxa"/>
          <w:vMerge w:val="restart"/>
          <w:vAlign w:val="center"/>
        </w:tcPr>
        <w:p w:rsidR="00EA2E2F" w:rsidRDefault="00EA2E2F" w:rsidP="00EA2E2F">
          <w:pPr>
            <w:pStyle w:val="Header"/>
            <w:spacing w:before="100" w:beforeAutospacing="1"/>
            <w:ind w:left="29"/>
          </w:pPr>
          <w:r>
            <w:rPr>
              <w:noProof/>
            </w:rPr>
            <w:drawing>
              <wp:inline distT="0" distB="0" distL="0" distR="0" wp14:anchorId="01F08698" wp14:editId="03682B05">
                <wp:extent cx="781050" cy="60353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 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85" cy="611062"/>
                        </a:xfrm>
                        <a:prstGeom prst="rect">
                          <a:avLst/>
                        </a:prstGeom>
                      </pic:spPr>
                    </pic:pic>
                  </a:graphicData>
                </a:graphic>
              </wp:inline>
            </w:drawing>
          </w:r>
        </w:p>
      </w:tc>
      <w:tc>
        <w:tcPr>
          <w:tcW w:w="3960" w:type="dxa"/>
          <w:tcBorders>
            <w:bottom w:val="nil"/>
          </w:tcBorders>
        </w:tcPr>
        <w:p w:rsidR="00EA2E2F" w:rsidRPr="00352FF6" w:rsidRDefault="00EA2E2F" w:rsidP="00EA2E2F">
          <w:pPr>
            <w:pStyle w:val="Header"/>
            <w:ind w:left="30"/>
          </w:pPr>
          <w:r w:rsidRPr="00352FF6">
            <w:t>SUBJECT:</w:t>
          </w:r>
        </w:p>
      </w:tc>
      <w:tc>
        <w:tcPr>
          <w:tcW w:w="1980" w:type="dxa"/>
        </w:tcPr>
        <w:p w:rsidR="00EA2E2F" w:rsidRPr="00352FF6" w:rsidRDefault="00EA2E2F" w:rsidP="00EA2E2F">
          <w:pPr>
            <w:pStyle w:val="Header"/>
          </w:pPr>
          <w:r w:rsidRPr="00352FF6">
            <w:t xml:space="preserve">EFFECTIVE DATE: </w:t>
          </w:r>
        </w:p>
        <w:p w:rsidR="00EA2E2F" w:rsidRPr="00352FF6" w:rsidRDefault="00833AE2" w:rsidP="00833AE2">
          <w:pPr>
            <w:pStyle w:val="Header"/>
          </w:pPr>
          <w:r>
            <w:t>02</w:t>
          </w:r>
          <w:r w:rsidR="00352FF6">
            <w:t>/</w:t>
          </w:r>
          <w:r>
            <w:t>19</w:t>
          </w:r>
          <w:r w:rsidR="0041245F" w:rsidRPr="00352FF6">
            <w:t>/201</w:t>
          </w:r>
          <w:r>
            <w:t>9</w:t>
          </w:r>
        </w:p>
      </w:tc>
      <w:tc>
        <w:tcPr>
          <w:tcW w:w="1890" w:type="dxa"/>
        </w:tcPr>
        <w:p w:rsidR="00EA2E2F" w:rsidRPr="00352FF6" w:rsidRDefault="00EA2E2F" w:rsidP="00EA2E2F">
          <w:pPr>
            <w:pStyle w:val="Header"/>
          </w:pPr>
          <w:r w:rsidRPr="00352FF6">
            <w:t xml:space="preserve">REVISION: </w:t>
          </w:r>
        </w:p>
        <w:p w:rsidR="00EA2E2F" w:rsidRPr="00352FF6" w:rsidRDefault="00C05836" w:rsidP="00EA2E2F">
          <w:pPr>
            <w:pStyle w:val="Header"/>
          </w:pPr>
          <w:r>
            <w:t>D</w:t>
          </w:r>
        </w:p>
      </w:tc>
    </w:tr>
    <w:tr w:rsidR="00EA2E2F" w:rsidTr="000B20A0">
      <w:trPr>
        <w:trHeight w:hRule="exact" w:val="576"/>
      </w:trPr>
      <w:tc>
        <w:tcPr>
          <w:tcW w:w="1530" w:type="dxa"/>
          <w:vMerge/>
          <w:vAlign w:val="center"/>
        </w:tcPr>
        <w:p w:rsidR="00EA2E2F" w:rsidRPr="00FB5B20" w:rsidRDefault="00EA2E2F" w:rsidP="00EA2E2F">
          <w:pPr>
            <w:pStyle w:val="Header"/>
            <w:rPr>
              <w:sz w:val="28"/>
              <w:szCs w:val="28"/>
            </w:rPr>
          </w:pPr>
        </w:p>
      </w:tc>
      <w:tc>
        <w:tcPr>
          <w:tcW w:w="3960" w:type="dxa"/>
          <w:tcBorders>
            <w:top w:val="nil"/>
          </w:tcBorders>
        </w:tcPr>
        <w:p w:rsidR="00EA2E2F" w:rsidRPr="00352FF6" w:rsidRDefault="0041245F" w:rsidP="00EA2E2F">
          <w:pPr>
            <w:pStyle w:val="Header"/>
            <w:rPr>
              <w:b/>
            </w:rPr>
          </w:pPr>
          <w:r w:rsidRPr="00352FF6">
            <w:rPr>
              <w:b/>
            </w:rPr>
            <w:t>SUPPLIER ITAR CERTIFICATION</w:t>
          </w:r>
        </w:p>
        <w:p w:rsidR="00EA2E2F" w:rsidRPr="00352FF6" w:rsidRDefault="00EA2E2F" w:rsidP="00EA2E2F">
          <w:pPr>
            <w:pStyle w:val="Header"/>
          </w:pPr>
        </w:p>
        <w:p w:rsidR="00EA2E2F" w:rsidRPr="00352FF6" w:rsidRDefault="00EA2E2F" w:rsidP="00EA2E2F">
          <w:pPr>
            <w:pStyle w:val="Header"/>
          </w:pPr>
        </w:p>
      </w:tc>
      <w:tc>
        <w:tcPr>
          <w:tcW w:w="1980" w:type="dxa"/>
        </w:tcPr>
        <w:p w:rsidR="00EA2E2F" w:rsidRPr="00352FF6" w:rsidRDefault="00EA2E2F" w:rsidP="00EA2E2F">
          <w:pPr>
            <w:pStyle w:val="Header"/>
          </w:pPr>
          <w:r w:rsidRPr="00352FF6">
            <w:t xml:space="preserve">FORM NUMBER: </w:t>
          </w:r>
          <w:r w:rsidR="0041245F" w:rsidRPr="00352FF6">
            <w:t>MM-FM-249</w:t>
          </w:r>
        </w:p>
      </w:tc>
      <w:tc>
        <w:tcPr>
          <w:tcW w:w="1890" w:type="dxa"/>
        </w:tcPr>
        <w:sdt>
          <w:sdtPr>
            <w:id w:val="-330915992"/>
            <w:docPartObj>
              <w:docPartGallery w:val="Page Numbers (Top of Page)"/>
              <w:docPartUnique/>
            </w:docPartObj>
          </w:sdtPr>
          <w:sdtEndPr/>
          <w:sdtContent>
            <w:p w:rsidR="00EA2E2F" w:rsidRPr="00352FF6" w:rsidRDefault="00EA2E2F" w:rsidP="00EA2E2F">
              <w:pPr>
                <w:pStyle w:val="Header"/>
              </w:pPr>
              <w:r w:rsidRPr="00352FF6">
                <w:t xml:space="preserve">PAGE </w:t>
              </w:r>
              <w:r w:rsidRPr="00352FF6">
                <w:rPr>
                  <w:bCs/>
                </w:rPr>
                <w:fldChar w:fldCharType="begin"/>
              </w:r>
              <w:r w:rsidRPr="00352FF6">
                <w:rPr>
                  <w:bCs/>
                </w:rPr>
                <w:instrText xml:space="preserve"> PAGE </w:instrText>
              </w:r>
              <w:r w:rsidRPr="00352FF6">
                <w:rPr>
                  <w:bCs/>
                </w:rPr>
                <w:fldChar w:fldCharType="separate"/>
              </w:r>
              <w:r w:rsidR="00647D0E">
                <w:rPr>
                  <w:bCs/>
                  <w:noProof/>
                </w:rPr>
                <w:t>2</w:t>
              </w:r>
              <w:r w:rsidRPr="00352FF6">
                <w:rPr>
                  <w:bCs/>
                </w:rPr>
                <w:fldChar w:fldCharType="end"/>
              </w:r>
              <w:r w:rsidRPr="00352FF6">
                <w:t xml:space="preserve"> OF </w:t>
              </w:r>
              <w:r w:rsidRPr="00352FF6">
                <w:rPr>
                  <w:bCs/>
                </w:rPr>
                <w:fldChar w:fldCharType="begin"/>
              </w:r>
              <w:r w:rsidRPr="00352FF6">
                <w:rPr>
                  <w:bCs/>
                </w:rPr>
                <w:instrText xml:space="preserve"> NUMPAGES  </w:instrText>
              </w:r>
              <w:r w:rsidRPr="00352FF6">
                <w:rPr>
                  <w:bCs/>
                </w:rPr>
                <w:fldChar w:fldCharType="separate"/>
              </w:r>
              <w:r w:rsidR="00647D0E">
                <w:rPr>
                  <w:bCs/>
                  <w:noProof/>
                </w:rPr>
                <w:t>2</w:t>
              </w:r>
              <w:r w:rsidRPr="00352FF6">
                <w:rPr>
                  <w:bCs/>
                </w:rPr>
                <w:fldChar w:fldCharType="end"/>
              </w:r>
            </w:p>
          </w:sdtContent>
        </w:sdt>
        <w:p w:rsidR="00EA2E2F" w:rsidRPr="00352FF6" w:rsidRDefault="00EA2E2F" w:rsidP="00EA2E2F">
          <w:pPr>
            <w:pStyle w:val="Header"/>
          </w:pPr>
        </w:p>
      </w:tc>
    </w:tr>
  </w:tbl>
  <w:p w:rsidR="00A16B8E" w:rsidRDefault="00A16B8E" w:rsidP="00A16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03D"/>
    <w:multiLevelType w:val="hybridMultilevel"/>
    <w:tmpl w:val="A08E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9B02D9"/>
    <w:multiLevelType w:val="multilevel"/>
    <w:tmpl w:val="18BC51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8E"/>
    <w:rsid w:val="00083EF8"/>
    <w:rsid w:val="000C3D47"/>
    <w:rsid w:val="000C7E3A"/>
    <w:rsid w:val="0014367B"/>
    <w:rsid w:val="00173088"/>
    <w:rsid w:val="001929D7"/>
    <w:rsid w:val="00317414"/>
    <w:rsid w:val="00325759"/>
    <w:rsid w:val="00332AC9"/>
    <w:rsid w:val="00352FF6"/>
    <w:rsid w:val="0041245F"/>
    <w:rsid w:val="00454BCD"/>
    <w:rsid w:val="00487C09"/>
    <w:rsid w:val="004D2E3E"/>
    <w:rsid w:val="00605AE3"/>
    <w:rsid w:val="00614DA2"/>
    <w:rsid w:val="00647D0E"/>
    <w:rsid w:val="006E190C"/>
    <w:rsid w:val="0073042B"/>
    <w:rsid w:val="00772F2B"/>
    <w:rsid w:val="00801A97"/>
    <w:rsid w:val="00833AE2"/>
    <w:rsid w:val="00913547"/>
    <w:rsid w:val="009339DE"/>
    <w:rsid w:val="0095295A"/>
    <w:rsid w:val="00971BA7"/>
    <w:rsid w:val="00A16B8E"/>
    <w:rsid w:val="00A16E9E"/>
    <w:rsid w:val="00A17E65"/>
    <w:rsid w:val="00A67C40"/>
    <w:rsid w:val="00B446A4"/>
    <w:rsid w:val="00BE0BAC"/>
    <w:rsid w:val="00C05836"/>
    <w:rsid w:val="00C33DF6"/>
    <w:rsid w:val="00CC21E3"/>
    <w:rsid w:val="00CD7DCF"/>
    <w:rsid w:val="00D21F93"/>
    <w:rsid w:val="00D650F9"/>
    <w:rsid w:val="00E13C17"/>
    <w:rsid w:val="00E3376E"/>
    <w:rsid w:val="00E44103"/>
    <w:rsid w:val="00EA2E2F"/>
    <w:rsid w:val="00EA7DB3"/>
    <w:rsid w:val="00ED62F8"/>
    <w:rsid w:val="00F2315E"/>
    <w:rsid w:val="00F66402"/>
    <w:rsid w:val="00F8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64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6B8E"/>
  </w:style>
  <w:style w:type="paragraph" w:styleId="Footer">
    <w:name w:val="footer"/>
    <w:basedOn w:val="Normal"/>
    <w:link w:val="Foot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B8E"/>
  </w:style>
  <w:style w:type="table" w:styleId="TableGrid">
    <w:name w:val="Table Grid"/>
    <w:basedOn w:val="TableNormal"/>
    <w:uiPriority w:val="59"/>
    <w:rsid w:val="00A1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B8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14DA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14D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4DA2"/>
    <w:rPr>
      <w:rFonts w:ascii="Tahoma" w:hAnsi="Tahoma" w:cs="Tahoma"/>
      <w:sz w:val="16"/>
      <w:szCs w:val="16"/>
    </w:rPr>
  </w:style>
  <w:style w:type="character" w:customStyle="1" w:styleId="Heading1Char">
    <w:name w:val="Heading 1 Char"/>
    <w:basedOn w:val="DefaultParagraphFont"/>
    <w:link w:val="Heading1"/>
    <w:uiPriority w:val="9"/>
    <w:rsid w:val="00F664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6402"/>
    <w:pPr>
      <w:outlineLvl w:val="9"/>
    </w:pPr>
    <w:rPr>
      <w:lang w:eastAsia="ja-JP"/>
    </w:rPr>
  </w:style>
  <w:style w:type="paragraph" w:styleId="TOC1">
    <w:name w:val="toc 1"/>
    <w:basedOn w:val="Normal"/>
    <w:next w:val="Normal"/>
    <w:autoRedefine/>
    <w:uiPriority w:val="39"/>
    <w:unhideWhenUsed/>
    <w:rsid w:val="00F66402"/>
    <w:pPr>
      <w:spacing w:after="1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66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64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6B8E"/>
  </w:style>
  <w:style w:type="paragraph" w:styleId="Footer">
    <w:name w:val="footer"/>
    <w:basedOn w:val="Normal"/>
    <w:link w:val="Foot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B8E"/>
  </w:style>
  <w:style w:type="table" w:styleId="TableGrid">
    <w:name w:val="Table Grid"/>
    <w:basedOn w:val="TableNormal"/>
    <w:uiPriority w:val="59"/>
    <w:rsid w:val="00A1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B8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14DA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14D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4DA2"/>
    <w:rPr>
      <w:rFonts w:ascii="Tahoma" w:hAnsi="Tahoma" w:cs="Tahoma"/>
      <w:sz w:val="16"/>
      <w:szCs w:val="16"/>
    </w:rPr>
  </w:style>
  <w:style w:type="character" w:customStyle="1" w:styleId="Heading1Char">
    <w:name w:val="Heading 1 Char"/>
    <w:basedOn w:val="DefaultParagraphFont"/>
    <w:link w:val="Heading1"/>
    <w:uiPriority w:val="9"/>
    <w:rsid w:val="00F664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6402"/>
    <w:pPr>
      <w:outlineLvl w:val="9"/>
    </w:pPr>
    <w:rPr>
      <w:lang w:eastAsia="ja-JP"/>
    </w:rPr>
  </w:style>
  <w:style w:type="paragraph" w:styleId="TOC1">
    <w:name w:val="toc 1"/>
    <w:basedOn w:val="Normal"/>
    <w:next w:val="Normal"/>
    <w:autoRedefine/>
    <w:uiPriority w:val="39"/>
    <w:unhideWhenUsed/>
    <w:rsid w:val="00F66402"/>
    <w:pPr>
      <w:spacing w:after="1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66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rchasing@ultra-o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mdtc.org/countr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mdtc.org/country.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mdtc.org/debar059.htm" TargetMode="External"/><Relationship Id="rId4" Type="http://schemas.microsoft.com/office/2007/relationships/stylesWithEffects" Target="stylesWithEffects.xml"/><Relationship Id="rId9" Type="http://schemas.openxmlformats.org/officeDocument/2006/relationships/hyperlink" Target="http://pmdtc.org/country.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D97E-1608-4AFF-B8CF-0C1F1559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Andruk, Raymond</dc:creator>
  <cp:lastModifiedBy>Yazbeck, Julie</cp:lastModifiedBy>
  <cp:revision>2</cp:revision>
  <dcterms:created xsi:type="dcterms:W3CDTF">2019-08-05T20:04:00Z</dcterms:created>
  <dcterms:modified xsi:type="dcterms:W3CDTF">2019-08-05T20:04:00Z</dcterms:modified>
</cp:coreProperties>
</file>